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31" w:rsidRPr="00AA0A31" w:rsidRDefault="00AA0A31" w:rsidP="00AA0A31">
      <w:pPr>
        <w:jc w:val="center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Toc30181"/>
      <w:bookmarkStart w:id="1" w:name="_Toc3140"/>
      <w:bookmarkStart w:id="2" w:name="_Toc352912982"/>
      <w:bookmarkStart w:id="3" w:name="_Toc6925360"/>
      <w:bookmarkStart w:id="4" w:name="_GoBack"/>
      <w:r w:rsidRPr="00AA0A31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广东信息工程职业学院多媒体教室管理制度</w:t>
      </w:r>
      <w:bookmarkEnd w:id="0"/>
      <w:bookmarkEnd w:id="1"/>
      <w:bookmarkEnd w:id="2"/>
      <w:bookmarkEnd w:id="3"/>
    </w:p>
    <w:bookmarkEnd w:id="4"/>
    <w:p w:rsidR="00AA0A31" w:rsidRPr="00AA0A31" w:rsidRDefault="00AA0A31" w:rsidP="00AA0A31">
      <w:pPr>
        <w:spacing w:line="500" w:lineRule="exact"/>
        <w:ind w:firstLineChars="192" w:firstLine="538"/>
        <w:rPr>
          <w:rFonts w:ascii="宋体" w:eastAsia="宋体" w:hAnsi="宋体" w:cs="Times New Roman"/>
          <w:sz w:val="28"/>
          <w:szCs w:val="32"/>
        </w:rPr>
      </w:pPr>
    </w:p>
    <w:p w:rsidR="00AA0A31" w:rsidRPr="00AA0A31" w:rsidRDefault="00AA0A31" w:rsidP="00AA0A31">
      <w:pPr>
        <w:spacing w:line="500" w:lineRule="exact"/>
        <w:ind w:firstLineChars="192" w:firstLine="538"/>
        <w:rPr>
          <w:rFonts w:ascii="宋体" w:eastAsia="宋体" w:hAnsi="宋体" w:cs="Times New Roman"/>
          <w:sz w:val="28"/>
          <w:szCs w:val="32"/>
        </w:rPr>
      </w:pPr>
      <w:r w:rsidRPr="00AA0A31">
        <w:rPr>
          <w:rFonts w:ascii="宋体" w:eastAsia="宋体" w:hAnsi="宋体" w:cs="Times New Roman" w:hint="eastAsia"/>
          <w:sz w:val="28"/>
          <w:szCs w:val="32"/>
        </w:rPr>
        <w:t xml:space="preserve">多媒体教室是学院进行现代化教学的场所之一，所装投影仪精度高，价格昂贵，操作复杂，环境要求高。为了保证全院正常的多媒体教学秩序，提高多媒体教室的利用率，特制订学院多媒体教室的管理制度如下： </w:t>
      </w:r>
    </w:p>
    <w:p w:rsidR="00AA0A31" w:rsidRPr="00AA0A31" w:rsidRDefault="00AA0A31" w:rsidP="00AA0A31">
      <w:pPr>
        <w:spacing w:line="500" w:lineRule="exact"/>
        <w:ind w:firstLineChars="192" w:firstLine="538"/>
        <w:rPr>
          <w:rFonts w:ascii="宋体" w:eastAsia="宋体" w:hAnsi="宋体" w:cs="Times New Roman"/>
          <w:sz w:val="28"/>
          <w:szCs w:val="32"/>
        </w:rPr>
      </w:pPr>
      <w:r w:rsidRPr="00AA0A31">
        <w:rPr>
          <w:rFonts w:ascii="宋体" w:eastAsia="宋体" w:hAnsi="宋体" w:cs="Times New Roman" w:hint="eastAsia"/>
          <w:sz w:val="28"/>
          <w:szCs w:val="32"/>
        </w:rPr>
        <w:t xml:space="preserve">一、多媒体教室是学院多媒体教学的专用教室，一般不得用于召开会议、聚会、娱乐等活动。 </w:t>
      </w:r>
    </w:p>
    <w:p w:rsidR="00AA0A31" w:rsidRPr="00AA0A31" w:rsidRDefault="00AA0A31" w:rsidP="00AA0A31">
      <w:pPr>
        <w:spacing w:line="500" w:lineRule="exact"/>
        <w:ind w:firstLineChars="192" w:firstLine="538"/>
        <w:rPr>
          <w:rFonts w:ascii="宋体" w:eastAsia="宋体" w:hAnsi="宋体" w:cs="Times New Roman"/>
          <w:sz w:val="28"/>
          <w:szCs w:val="32"/>
        </w:rPr>
      </w:pPr>
      <w:r w:rsidRPr="00AA0A31">
        <w:rPr>
          <w:rFonts w:ascii="宋体" w:eastAsia="宋体" w:hAnsi="宋体" w:cs="Times New Roman" w:hint="eastAsia"/>
          <w:sz w:val="28"/>
          <w:szCs w:val="32"/>
        </w:rPr>
        <w:t xml:space="preserve">二、需要使用多媒体教室的部门或教师，必须先提出申请，经同意后，由教务处主管人员统一安排使用。 </w:t>
      </w:r>
    </w:p>
    <w:p w:rsidR="00AA0A31" w:rsidRPr="00AA0A31" w:rsidRDefault="00AA0A31" w:rsidP="00AA0A31">
      <w:pPr>
        <w:spacing w:line="500" w:lineRule="exact"/>
        <w:ind w:firstLineChars="192" w:firstLine="538"/>
        <w:rPr>
          <w:rFonts w:ascii="宋体" w:eastAsia="宋体" w:hAnsi="宋体" w:cs="Times New Roman"/>
          <w:sz w:val="28"/>
          <w:szCs w:val="32"/>
        </w:rPr>
      </w:pPr>
      <w:r w:rsidRPr="00AA0A31">
        <w:rPr>
          <w:rFonts w:ascii="宋体" w:eastAsia="宋体" w:hAnsi="宋体" w:cs="Times New Roman" w:hint="eastAsia"/>
          <w:sz w:val="28"/>
          <w:szCs w:val="32"/>
        </w:rPr>
        <w:t xml:space="preserve">三、多媒体教室使用者，使用前应认真阅读多媒体设备的说明书和控制台操作说明；认真检查多媒体设备的完好程度，如有问题，及时通知教务处主管人员处理。 </w:t>
      </w:r>
    </w:p>
    <w:p w:rsidR="00AA0A31" w:rsidRPr="00AA0A31" w:rsidRDefault="00AA0A31" w:rsidP="00AA0A31">
      <w:pPr>
        <w:spacing w:line="500" w:lineRule="exact"/>
        <w:ind w:firstLineChars="192" w:firstLine="538"/>
        <w:rPr>
          <w:rFonts w:ascii="宋体" w:eastAsia="宋体" w:hAnsi="宋体" w:cs="Times New Roman"/>
          <w:sz w:val="28"/>
          <w:szCs w:val="32"/>
        </w:rPr>
      </w:pPr>
      <w:r w:rsidRPr="00AA0A31">
        <w:rPr>
          <w:rFonts w:ascii="宋体" w:eastAsia="宋体" w:hAnsi="宋体" w:cs="Times New Roman" w:hint="eastAsia"/>
          <w:sz w:val="28"/>
          <w:szCs w:val="32"/>
        </w:rPr>
        <w:t xml:space="preserve">四、使用时，严格按多媒体设备的操作规程操作；时刻注意设备运转情况，一旦有故障，应立即报告教务处主管人员处理，并详细说明出现故障的原因；若当时不报告，事后发现时一切责任由当事人负责。 </w:t>
      </w:r>
    </w:p>
    <w:p w:rsidR="00AA0A31" w:rsidRPr="00AA0A31" w:rsidRDefault="00AA0A31" w:rsidP="00AA0A31">
      <w:pPr>
        <w:spacing w:line="500" w:lineRule="exact"/>
        <w:ind w:firstLineChars="192" w:firstLine="538"/>
        <w:rPr>
          <w:rFonts w:ascii="宋体" w:eastAsia="宋体" w:hAnsi="宋体" w:cs="Times New Roman"/>
          <w:sz w:val="28"/>
          <w:szCs w:val="32"/>
        </w:rPr>
      </w:pPr>
      <w:r w:rsidRPr="00AA0A31">
        <w:rPr>
          <w:rFonts w:ascii="宋体" w:eastAsia="宋体" w:hAnsi="宋体" w:cs="Times New Roman" w:hint="eastAsia"/>
          <w:sz w:val="28"/>
          <w:szCs w:val="32"/>
        </w:rPr>
        <w:t xml:space="preserve">五、未经同意，不准擅自改动投影设备的连接线，不准擅自移动或拆卸任何设备，不准擅自把投影设备拿出室外使用。 </w:t>
      </w:r>
    </w:p>
    <w:p w:rsidR="00AA0A31" w:rsidRPr="00AA0A31" w:rsidRDefault="00AA0A31" w:rsidP="00AA0A31">
      <w:pPr>
        <w:spacing w:line="500" w:lineRule="exact"/>
        <w:ind w:firstLineChars="192" w:firstLine="538"/>
        <w:rPr>
          <w:rFonts w:ascii="宋体" w:eastAsia="宋体" w:hAnsi="宋体" w:cs="Times New Roman"/>
          <w:sz w:val="28"/>
          <w:szCs w:val="32"/>
        </w:rPr>
      </w:pPr>
      <w:r w:rsidRPr="00AA0A31">
        <w:rPr>
          <w:rFonts w:ascii="宋体" w:eastAsia="宋体" w:hAnsi="宋体" w:cs="Times New Roman" w:hint="eastAsia"/>
          <w:sz w:val="28"/>
          <w:szCs w:val="32"/>
        </w:rPr>
        <w:t>六、使用结束，应按操作程序关闭电源，整理好投影设备</w:t>
      </w:r>
      <w:proofErr w:type="gramStart"/>
      <w:r w:rsidRPr="00AA0A31">
        <w:rPr>
          <w:rFonts w:ascii="宋体" w:eastAsia="宋体" w:hAnsi="宋体" w:cs="Times New Roman" w:hint="eastAsia"/>
          <w:sz w:val="28"/>
          <w:szCs w:val="32"/>
        </w:rPr>
        <w:t>设备</w:t>
      </w:r>
      <w:proofErr w:type="gramEnd"/>
      <w:r w:rsidRPr="00AA0A31">
        <w:rPr>
          <w:rFonts w:ascii="宋体" w:eastAsia="宋体" w:hAnsi="宋体" w:cs="Times New Roman" w:hint="eastAsia"/>
          <w:sz w:val="28"/>
          <w:szCs w:val="32"/>
        </w:rPr>
        <w:t>，填写《多媒体教室使用情况登记表》，多媒体教室钥匙、遥控器，上完</w:t>
      </w:r>
      <w:proofErr w:type="gramStart"/>
      <w:r w:rsidRPr="00AA0A31">
        <w:rPr>
          <w:rFonts w:ascii="宋体" w:eastAsia="宋体" w:hAnsi="宋体" w:cs="Times New Roman" w:hint="eastAsia"/>
          <w:sz w:val="28"/>
          <w:szCs w:val="32"/>
        </w:rPr>
        <w:t>课后应</w:t>
      </w:r>
      <w:proofErr w:type="gramEnd"/>
      <w:r w:rsidRPr="00AA0A31">
        <w:rPr>
          <w:rFonts w:ascii="宋体" w:eastAsia="宋体" w:hAnsi="宋体" w:cs="Times New Roman" w:hint="eastAsia"/>
          <w:sz w:val="28"/>
          <w:szCs w:val="32"/>
        </w:rPr>
        <w:t>及时交还管理员，如未及时交还，影响下节课教师上课，教务处将给予通报批评。</w:t>
      </w:r>
    </w:p>
    <w:p w:rsidR="00AA0A31" w:rsidRPr="00AA0A31" w:rsidRDefault="00AA0A31" w:rsidP="00AA0A31">
      <w:pPr>
        <w:spacing w:line="500" w:lineRule="exact"/>
        <w:ind w:firstLineChars="192" w:firstLine="538"/>
        <w:rPr>
          <w:rFonts w:ascii="宋体" w:eastAsia="宋体" w:hAnsi="宋体" w:cs="Times New Roman"/>
          <w:sz w:val="28"/>
          <w:szCs w:val="32"/>
        </w:rPr>
      </w:pPr>
      <w:r w:rsidRPr="00AA0A31">
        <w:rPr>
          <w:rFonts w:ascii="宋体" w:eastAsia="宋体" w:hAnsi="宋体" w:cs="Times New Roman" w:hint="eastAsia"/>
          <w:sz w:val="28"/>
          <w:szCs w:val="32"/>
        </w:rPr>
        <w:t xml:space="preserve">七、保持教室环境卫生，人人有责，不得随地抛弃废物，不得吸烟或吃零食。 </w:t>
      </w:r>
    </w:p>
    <w:p w:rsidR="00AA0A31" w:rsidRPr="00AA0A31" w:rsidRDefault="00AA0A31" w:rsidP="00AA0A31">
      <w:pPr>
        <w:spacing w:line="500" w:lineRule="exact"/>
        <w:ind w:firstLineChars="192" w:firstLine="538"/>
        <w:rPr>
          <w:rFonts w:ascii="宋体" w:eastAsia="宋体" w:hAnsi="宋体" w:cs="Times New Roman"/>
          <w:sz w:val="28"/>
          <w:szCs w:val="32"/>
        </w:rPr>
      </w:pPr>
      <w:r w:rsidRPr="00AA0A31">
        <w:rPr>
          <w:rFonts w:ascii="宋体" w:eastAsia="宋体" w:hAnsi="宋体" w:cs="Times New Roman" w:hint="eastAsia"/>
          <w:sz w:val="28"/>
          <w:szCs w:val="32"/>
        </w:rPr>
        <w:t xml:space="preserve">八、注意上课纪律，不得大声喧哗，学生必须按教师指定的位置就座。 </w:t>
      </w:r>
    </w:p>
    <w:p w:rsidR="00AA0A31" w:rsidRPr="00AA0A31" w:rsidRDefault="00AA0A31" w:rsidP="00AA0A31">
      <w:pPr>
        <w:spacing w:line="500" w:lineRule="exact"/>
        <w:ind w:firstLineChars="192" w:firstLine="538"/>
        <w:rPr>
          <w:rFonts w:ascii="宋体" w:eastAsia="宋体" w:hAnsi="宋体" w:cs="Times New Roman"/>
          <w:sz w:val="28"/>
          <w:szCs w:val="32"/>
        </w:rPr>
      </w:pPr>
      <w:r w:rsidRPr="00AA0A31">
        <w:rPr>
          <w:rFonts w:ascii="宋体" w:eastAsia="宋体" w:hAnsi="宋体" w:cs="Times New Roman" w:hint="eastAsia"/>
          <w:sz w:val="28"/>
          <w:szCs w:val="32"/>
        </w:rPr>
        <w:lastRenderedPageBreak/>
        <w:t>九、教室卫生坚持日常小扫和定期大扫的制度，</w:t>
      </w:r>
      <w:proofErr w:type="gramStart"/>
      <w:r w:rsidRPr="00AA0A31">
        <w:rPr>
          <w:rFonts w:ascii="宋体" w:eastAsia="宋体" w:hAnsi="宋体" w:cs="Times New Roman" w:hint="eastAsia"/>
          <w:sz w:val="28"/>
          <w:szCs w:val="32"/>
        </w:rPr>
        <w:t>小扫由楼栋</w:t>
      </w:r>
      <w:proofErr w:type="gramEnd"/>
      <w:r w:rsidRPr="00AA0A31">
        <w:rPr>
          <w:rFonts w:ascii="宋体" w:eastAsia="宋体" w:hAnsi="宋体" w:cs="Times New Roman" w:hint="eastAsia"/>
          <w:sz w:val="28"/>
          <w:szCs w:val="32"/>
        </w:rPr>
        <w:t xml:space="preserve">管理员负责，大扫由学院教务处统一安排指定班级打扫。 </w:t>
      </w:r>
    </w:p>
    <w:p w:rsidR="00AA0A31" w:rsidRPr="00AA0A31" w:rsidRDefault="00AA0A31" w:rsidP="00AA0A31">
      <w:pPr>
        <w:spacing w:line="500" w:lineRule="exact"/>
        <w:ind w:firstLineChars="192" w:firstLine="538"/>
        <w:rPr>
          <w:rFonts w:ascii="宋体" w:eastAsia="宋体" w:hAnsi="宋体" w:cs="Times New Roman"/>
          <w:sz w:val="32"/>
          <w:szCs w:val="32"/>
        </w:rPr>
      </w:pPr>
      <w:r w:rsidRPr="00AA0A31">
        <w:rPr>
          <w:rFonts w:ascii="宋体" w:eastAsia="宋体" w:hAnsi="宋体" w:cs="Times New Roman" w:hint="eastAsia"/>
          <w:sz w:val="28"/>
          <w:szCs w:val="32"/>
        </w:rPr>
        <w:t>十、违反以上规定者，按学院有关管理条例处理。</w:t>
      </w:r>
    </w:p>
    <w:p w:rsidR="00443D8E" w:rsidRPr="00AA0A31" w:rsidRDefault="00443D8E"/>
    <w:sectPr w:rsidR="00443D8E" w:rsidRPr="00AA0A31" w:rsidSect="00443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31"/>
    <w:rsid w:val="00443D8E"/>
    <w:rsid w:val="00AA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571</Characters>
  <Application>Microsoft Office Word</Application>
  <DocSecurity>0</DocSecurity>
  <Lines>4</Lines>
  <Paragraphs>1</Paragraphs>
  <ScaleCrop>false</ScaleCrop>
  <Company>微软中国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2020-07-16T09:54:00Z</dcterms:created>
  <dcterms:modified xsi:type="dcterms:W3CDTF">2020-07-16T09:55:00Z</dcterms:modified>
</cp:coreProperties>
</file>